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72F9" w14:textId="5D20E182" w:rsidR="002D109F" w:rsidRPr="00113E6C" w:rsidRDefault="00113E6C">
      <w:pPr>
        <w:rPr>
          <w:sz w:val="24"/>
          <w:szCs w:val="24"/>
        </w:rPr>
      </w:pPr>
      <w:r w:rsidRPr="00113E6C">
        <w:rPr>
          <w:sz w:val="24"/>
          <w:szCs w:val="24"/>
        </w:rPr>
        <w:t xml:space="preserve">Preporučujemo sljedeći minimalni sadržaj </w:t>
      </w:r>
      <w:r w:rsidRPr="00113E6C">
        <w:rPr>
          <w:b/>
          <w:sz w:val="24"/>
          <w:szCs w:val="24"/>
        </w:rPr>
        <w:t>ruksaka za kampiranje</w:t>
      </w:r>
      <w:r w:rsidRPr="00113E6C">
        <w:rPr>
          <w:sz w:val="24"/>
          <w:szCs w:val="24"/>
        </w:rPr>
        <w:t>:</w:t>
      </w:r>
    </w:p>
    <w:p w14:paraId="1810CC88" w14:textId="57832E55" w:rsidR="00113E6C" w:rsidRPr="00113E6C" w:rsidRDefault="00113E6C">
      <w:pPr>
        <w:rPr>
          <w:sz w:val="24"/>
          <w:szCs w:val="24"/>
        </w:rPr>
      </w:pPr>
    </w:p>
    <w:p w14:paraId="5E95642B" w14:textId="27AED374" w:rsidR="00113E6C" w:rsidRP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3E6C">
        <w:rPr>
          <w:sz w:val="24"/>
          <w:szCs w:val="24"/>
        </w:rPr>
        <w:t>obuća: 1 par čvrste obuće za hodanje/trčanje (npr. tenisice), 1 par natikača</w:t>
      </w:r>
    </w:p>
    <w:p w14:paraId="78F2C9CD" w14:textId="23211B44" w:rsidR="00113E6C" w:rsidRP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3E6C">
        <w:rPr>
          <w:sz w:val="24"/>
          <w:szCs w:val="24"/>
        </w:rPr>
        <w:t>odjeću dugih rukava (gornji i donji dio – za slučaj hladnijih noći)</w:t>
      </w:r>
    </w:p>
    <w:p w14:paraId="559D654A" w14:textId="074CC85A" w:rsidR="00113E6C" w:rsidRP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3E6C">
        <w:rPr>
          <w:sz w:val="24"/>
          <w:szCs w:val="24"/>
        </w:rPr>
        <w:t>rezervne čarape i donje rublje</w:t>
      </w:r>
    </w:p>
    <w:p w14:paraId="6E517646" w14:textId="511024DE" w:rsid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3E6C">
        <w:rPr>
          <w:sz w:val="24"/>
          <w:szCs w:val="24"/>
        </w:rPr>
        <w:t>rezervna kratka majica + 1 majica koju će dobiti od Kampa</w:t>
      </w:r>
    </w:p>
    <w:p w14:paraId="736347EA" w14:textId="491E2D56" w:rsidR="00113E6C" w:rsidRP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rezervne kratke hlače ili sl.</w:t>
      </w:r>
    </w:p>
    <w:p w14:paraId="57876E43" w14:textId="7D3D79B5" w:rsid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3E6C">
        <w:rPr>
          <w:sz w:val="24"/>
          <w:szCs w:val="24"/>
        </w:rPr>
        <w:t>pribor za osobnu higijenu</w:t>
      </w:r>
      <w:r>
        <w:rPr>
          <w:sz w:val="24"/>
          <w:szCs w:val="24"/>
        </w:rPr>
        <w:t xml:space="preserve"> (</w:t>
      </w:r>
      <w:r w:rsidR="00896D01">
        <w:rPr>
          <w:sz w:val="24"/>
          <w:szCs w:val="24"/>
        </w:rPr>
        <w:t>pasta za zube</w:t>
      </w:r>
      <w:r>
        <w:rPr>
          <w:sz w:val="24"/>
          <w:szCs w:val="24"/>
        </w:rPr>
        <w:t xml:space="preserve">, četkica, sapun i ostalo po potrebi), ručnik </w:t>
      </w:r>
    </w:p>
    <w:p w14:paraId="0B38AE11" w14:textId="5E8444D0" w:rsid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kapa ili šešir</w:t>
      </w:r>
    </w:p>
    <w:p w14:paraId="18610963" w14:textId="7599AD2A" w:rsidR="00113E6C" w:rsidRDefault="00113E6C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sredstva za zaštitu od sunca, insekata, krpelja</w:t>
      </w:r>
    </w:p>
    <w:p w14:paraId="2395230A" w14:textId="47DFA216" w:rsidR="00E644CE" w:rsidRPr="00113E6C" w:rsidRDefault="00E644CE" w:rsidP="00113E6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bočica za vodu</w:t>
      </w:r>
    </w:p>
    <w:p w14:paraId="0781BF64" w14:textId="77D5A244" w:rsidR="00113E6C" w:rsidRDefault="00113E6C" w:rsidP="00113E6C">
      <w:pPr>
        <w:rPr>
          <w:sz w:val="24"/>
          <w:szCs w:val="24"/>
        </w:rPr>
      </w:pPr>
    </w:p>
    <w:p w14:paraId="59BEF912" w14:textId="0E6616D0" w:rsidR="00113E6C" w:rsidRDefault="00113E6C" w:rsidP="00113E6C">
      <w:pPr>
        <w:rPr>
          <w:sz w:val="24"/>
          <w:szCs w:val="24"/>
        </w:rPr>
      </w:pPr>
    </w:p>
    <w:p w14:paraId="6CF8DFB5" w14:textId="13318AE1" w:rsidR="00F9275B" w:rsidRDefault="00113E6C" w:rsidP="00113E6C">
      <w:pPr>
        <w:rPr>
          <w:sz w:val="24"/>
          <w:szCs w:val="24"/>
        </w:rPr>
      </w:pPr>
      <w:r>
        <w:rPr>
          <w:sz w:val="24"/>
          <w:szCs w:val="24"/>
        </w:rPr>
        <w:t>MOBITELI i ostali uređaji za zabavu</w:t>
      </w:r>
      <w:r w:rsidR="00F9275B">
        <w:rPr>
          <w:sz w:val="24"/>
          <w:szCs w:val="24"/>
        </w:rPr>
        <w:t>/komunikaciju</w:t>
      </w:r>
      <w:r>
        <w:rPr>
          <w:sz w:val="24"/>
          <w:szCs w:val="24"/>
        </w:rPr>
        <w:t xml:space="preserve"> – nisu </w:t>
      </w:r>
      <w:r w:rsidR="00AC1666">
        <w:rPr>
          <w:sz w:val="24"/>
          <w:szCs w:val="24"/>
        </w:rPr>
        <w:t>potrebni,</w:t>
      </w:r>
      <w:r>
        <w:rPr>
          <w:sz w:val="24"/>
          <w:szCs w:val="24"/>
        </w:rPr>
        <w:t xml:space="preserve"> no ako ih djeca uzmu sa sobom, njihovo korištenje bit će ograničeno na nekoliko kraćih perioda tijekom dana da se mogu javiti kućama.</w:t>
      </w:r>
      <w:r w:rsidR="00F9275B">
        <w:rPr>
          <w:sz w:val="24"/>
          <w:szCs w:val="24"/>
        </w:rPr>
        <w:t xml:space="preserve"> Želja nam je da su djeca usredotočena na aktivnosti i međusobnu interakciju uživo.</w:t>
      </w:r>
    </w:p>
    <w:p w14:paraId="403A30D9" w14:textId="77777777" w:rsidR="009D0DA6" w:rsidRDefault="009D0DA6" w:rsidP="00113E6C">
      <w:pPr>
        <w:rPr>
          <w:sz w:val="24"/>
          <w:szCs w:val="24"/>
        </w:rPr>
      </w:pPr>
    </w:p>
    <w:p w14:paraId="3693F5DA" w14:textId="60AB1AA3" w:rsidR="00113E6C" w:rsidRDefault="00113E6C" w:rsidP="00113E6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9275B">
        <w:rPr>
          <w:sz w:val="24"/>
          <w:szCs w:val="24"/>
        </w:rPr>
        <w:t xml:space="preserve">eventualne specifične situacije i potrebne informacije </w:t>
      </w:r>
      <w:r w:rsidR="00AC1666">
        <w:rPr>
          <w:sz w:val="24"/>
          <w:szCs w:val="24"/>
        </w:rPr>
        <w:t xml:space="preserve">roditelje/skrbnike će </w:t>
      </w:r>
      <w:r w:rsidR="00F9275B">
        <w:rPr>
          <w:sz w:val="24"/>
          <w:szCs w:val="24"/>
        </w:rPr>
        <w:t>kontaktirat</w:t>
      </w:r>
      <w:r w:rsidR="00AC1666">
        <w:rPr>
          <w:sz w:val="24"/>
          <w:szCs w:val="24"/>
        </w:rPr>
        <w:t>i</w:t>
      </w:r>
      <w:r w:rsidR="00F9275B">
        <w:rPr>
          <w:sz w:val="24"/>
          <w:szCs w:val="24"/>
        </w:rPr>
        <w:t xml:space="preserve"> </w:t>
      </w:r>
      <w:bookmarkStart w:id="0" w:name="_GoBack"/>
      <w:bookmarkEnd w:id="0"/>
      <w:r w:rsidR="00F9275B">
        <w:rPr>
          <w:sz w:val="24"/>
          <w:szCs w:val="24"/>
        </w:rPr>
        <w:t>mentori/</w:t>
      </w:r>
      <w:proofErr w:type="spellStart"/>
      <w:r w:rsidR="00F9275B">
        <w:rPr>
          <w:sz w:val="24"/>
          <w:szCs w:val="24"/>
        </w:rPr>
        <w:t>ce</w:t>
      </w:r>
      <w:proofErr w:type="spellEnd"/>
      <w:r w:rsidR="00F9275B">
        <w:rPr>
          <w:sz w:val="24"/>
          <w:szCs w:val="24"/>
        </w:rPr>
        <w:t xml:space="preserve"> u Kampu.</w:t>
      </w:r>
    </w:p>
    <w:p w14:paraId="0659D3DB" w14:textId="579E223D" w:rsidR="00F9275B" w:rsidRDefault="00F9275B" w:rsidP="00113E6C">
      <w:pPr>
        <w:rPr>
          <w:sz w:val="24"/>
          <w:szCs w:val="24"/>
        </w:rPr>
      </w:pPr>
    </w:p>
    <w:p w14:paraId="689456A6" w14:textId="241A99D6" w:rsidR="00F9275B" w:rsidRDefault="00F9275B" w:rsidP="00F9275B">
      <w:pPr>
        <w:jc w:val="center"/>
        <w:rPr>
          <w:sz w:val="24"/>
          <w:szCs w:val="24"/>
        </w:rPr>
      </w:pPr>
      <w:r>
        <w:rPr>
          <w:sz w:val="24"/>
          <w:szCs w:val="24"/>
        </w:rPr>
        <w:t>Zahvaljujemo</w:t>
      </w:r>
      <w:r w:rsidRPr="00F927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8C5DBE" w14:textId="42F501F0" w:rsidR="00F9275B" w:rsidRDefault="00F9275B" w:rsidP="00F9275B">
      <w:pPr>
        <w:jc w:val="center"/>
        <w:rPr>
          <w:sz w:val="24"/>
          <w:szCs w:val="24"/>
        </w:rPr>
      </w:pPr>
    </w:p>
    <w:p w14:paraId="4C582BB4" w14:textId="1F9B99B9" w:rsidR="00F9275B" w:rsidRDefault="00F9275B" w:rsidP="00F9275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menotir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Kampa </w:t>
      </w:r>
    </w:p>
    <w:p w14:paraId="4EA86797" w14:textId="580B693F" w:rsidR="00F9275B" w:rsidRPr="00113E6C" w:rsidRDefault="00F9275B" w:rsidP="00113E6C">
      <w:pPr>
        <w:rPr>
          <w:sz w:val="24"/>
          <w:szCs w:val="24"/>
        </w:rPr>
      </w:pPr>
    </w:p>
    <w:sectPr w:rsidR="00F9275B" w:rsidRPr="00113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E9FF" w14:textId="77777777" w:rsidR="006E6944" w:rsidRDefault="006E6944" w:rsidP="00113E6C">
      <w:pPr>
        <w:spacing w:after="0" w:line="240" w:lineRule="auto"/>
      </w:pPr>
      <w:r>
        <w:separator/>
      </w:r>
    </w:p>
  </w:endnote>
  <w:endnote w:type="continuationSeparator" w:id="0">
    <w:p w14:paraId="23F310E8" w14:textId="77777777" w:rsidR="006E6944" w:rsidRDefault="006E6944" w:rsidP="001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DED5" w14:textId="77777777" w:rsidR="006E6944" w:rsidRDefault="006E6944" w:rsidP="00113E6C">
      <w:pPr>
        <w:spacing w:after="0" w:line="240" w:lineRule="auto"/>
      </w:pPr>
      <w:r>
        <w:separator/>
      </w:r>
    </w:p>
  </w:footnote>
  <w:footnote w:type="continuationSeparator" w:id="0">
    <w:p w14:paraId="0CED5845" w14:textId="77777777" w:rsidR="006E6944" w:rsidRDefault="006E6944" w:rsidP="001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7636" w14:textId="5D87DD3D" w:rsidR="00113E6C" w:rsidRDefault="00AC1666">
    <w:pPr>
      <w:pStyle w:val="Zaglavlje"/>
    </w:pPr>
    <w:r>
      <w:t xml:space="preserve">2. </w:t>
    </w:r>
    <w:r w:rsidR="00113E6C">
      <w:t xml:space="preserve">KAMP OŠ </w:t>
    </w:r>
    <w:proofErr w:type="spellStart"/>
    <w:r w:rsidR="00113E6C">
      <w:t>Bedekovčina</w:t>
    </w:r>
    <w:proofErr w:type="spellEnd"/>
    <w:r w:rsidR="00113E6C">
      <w:tab/>
    </w:r>
    <w:r w:rsidR="00113E6C">
      <w:tab/>
      <w:t>2021./22.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37BC"/>
    <w:multiLevelType w:val="hybridMultilevel"/>
    <w:tmpl w:val="E8083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37"/>
    <w:rsid w:val="00113E6C"/>
    <w:rsid w:val="0020571C"/>
    <w:rsid w:val="002D109F"/>
    <w:rsid w:val="00417E37"/>
    <w:rsid w:val="006E6944"/>
    <w:rsid w:val="00896D01"/>
    <w:rsid w:val="009D0DA6"/>
    <w:rsid w:val="00A27AB8"/>
    <w:rsid w:val="00AC1666"/>
    <w:rsid w:val="00AC4B4A"/>
    <w:rsid w:val="00B043D6"/>
    <w:rsid w:val="00E31A2F"/>
    <w:rsid w:val="00E644CE"/>
    <w:rsid w:val="00F9275B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EF4D"/>
  <w15:chartTrackingRefBased/>
  <w15:docId w15:val="{541A5AB6-97C2-4BEF-A49F-422D609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E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E6C"/>
  </w:style>
  <w:style w:type="paragraph" w:styleId="Podnoje">
    <w:name w:val="footer"/>
    <w:basedOn w:val="Normal"/>
    <w:link w:val="PodnojeChar"/>
    <w:uiPriority w:val="99"/>
    <w:unhideWhenUsed/>
    <w:rsid w:val="001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7</cp:revision>
  <dcterms:created xsi:type="dcterms:W3CDTF">2022-07-06T06:21:00Z</dcterms:created>
  <dcterms:modified xsi:type="dcterms:W3CDTF">2022-07-07T15:29:00Z</dcterms:modified>
</cp:coreProperties>
</file>